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AAFC2" w14:textId="62C05701" w:rsidR="009B44AE" w:rsidRDefault="009B44AE" w:rsidP="000772F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  <w:r w:rsidRPr="000772F3">
        <w:rPr>
          <w:rFonts w:ascii="Times New Roman" w:hAnsi="Times New Roman" w:cs="Times New Roman"/>
          <w:sz w:val="24"/>
          <w:szCs w:val="24"/>
          <w:lang w:val="mk-MK"/>
        </w:rPr>
        <w:t xml:space="preserve">До </w:t>
      </w:r>
      <w:r w:rsidR="003F1FDF">
        <w:rPr>
          <w:rFonts w:ascii="Times New Roman" w:hAnsi="Times New Roman" w:cs="Times New Roman"/>
          <w:sz w:val="24"/>
          <w:szCs w:val="24"/>
          <w:lang w:val="mk-MK"/>
        </w:rPr>
        <w:t>Р</w:t>
      </w:r>
      <w:r w:rsidRPr="000772F3">
        <w:rPr>
          <w:rFonts w:ascii="Times New Roman" w:hAnsi="Times New Roman" w:cs="Times New Roman"/>
          <w:sz w:val="24"/>
          <w:szCs w:val="24"/>
          <w:lang w:val="mk-MK"/>
        </w:rPr>
        <w:t>ектор</w:t>
      </w:r>
      <w:r w:rsidR="003F1FDF">
        <w:rPr>
          <w:rFonts w:ascii="Times New Roman" w:hAnsi="Times New Roman" w:cs="Times New Roman"/>
          <w:sz w:val="24"/>
          <w:szCs w:val="24"/>
          <w:lang w:val="mk-MK"/>
        </w:rPr>
        <w:t>ска Управа</w:t>
      </w:r>
    </w:p>
    <w:p w14:paraId="36B118D7" w14:textId="44F405A3" w:rsidR="009B44AE" w:rsidRPr="00B806F4" w:rsidRDefault="003F1FDF" w:rsidP="003F1FDF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Ректор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B44AE" w:rsidRPr="000772F3">
        <w:rPr>
          <w:rFonts w:ascii="Times New Roman" w:hAnsi="Times New Roman" w:cs="Times New Roman"/>
          <w:sz w:val="24"/>
          <w:szCs w:val="24"/>
          <w:lang w:val="mk-MK"/>
        </w:rPr>
        <w:t xml:space="preserve">Проф. д-р </w:t>
      </w:r>
      <w:r w:rsidR="00B806F4">
        <w:rPr>
          <w:rFonts w:ascii="Times New Roman" w:hAnsi="Times New Roman" w:cs="Times New Roman"/>
          <w:sz w:val="24"/>
          <w:szCs w:val="24"/>
          <w:lang w:val="mk-MK"/>
        </w:rPr>
        <w:t>Саво Ашталкоски</w:t>
      </w:r>
    </w:p>
    <w:p w14:paraId="7C427D6B" w14:textId="52399696" w:rsidR="009B44AE" w:rsidRPr="000772F3" w:rsidRDefault="009B44AE" w:rsidP="000772F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  <w:r w:rsidRPr="000772F3">
        <w:rPr>
          <w:rFonts w:ascii="Times New Roman" w:hAnsi="Times New Roman" w:cs="Times New Roman"/>
          <w:sz w:val="24"/>
          <w:szCs w:val="24"/>
          <w:lang w:val="mk-MK"/>
        </w:rPr>
        <w:t>Американски универзитет на Европа – ФОН</w:t>
      </w:r>
    </w:p>
    <w:p w14:paraId="75F78396" w14:textId="0652DF26" w:rsidR="009B44AE" w:rsidRPr="000772F3" w:rsidRDefault="009B44AE" w:rsidP="000772F3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7BBB0ED8" w14:textId="77777777" w:rsidR="000772F3" w:rsidRPr="000772F3" w:rsidRDefault="000772F3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34476270" w14:textId="0AF1DD14" w:rsidR="009B44AE" w:rsidRPr="000772F3" w:rsidRDefault="009B44AE" w:rsidP="000772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  <w:r w:rsidRPr="000772F3">
        <w:rPr>
          <w:rFonts w:ascii="Times New Roman" w:hAnsi="Times New Roman" w:cs="Times New Roman"/>
          <w:b/>
          <w:bCs/>
          <w:sz w:val="28"/>
          <w:szCs w:val="28"/>
          <w:lang w:val="mk-MK"/>
        </w:rPr>
        <w:t>ИЗВЕШТАЈ</w:t>
      </w:r>
    </w:p>
    <w:p w14:paraId="6864F53F" w14:textId="77777777" w:rsidR="000772F3" w:rsidRPr="000772F3" w:rsidRDefault="000772F3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560B642A" w14:textId="17484280" w:rsidR="009B44AE" w:rsidRPr="000772F3" w:rsidRDefault="009B44AE" w:rsidP="000772F3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0772F3">
        <w:rPr>
          <w:rFonts w:ascii="Times New Roman" w:hAnsi="Times New Roman" w:cs="Times New Roman"/>
          <w:sz w:val="24"/>
          <w:szCs w:val="24"/>
          <w:lang w:val="mk-MK"/>
        </w:rPr>
        <w:t>На ден 0</w:t>
      </w:r>
      <w:r w:rsidR="00B806F4">
        <w:rPr>
          <w:rFonts w:ascii="Times New Roman" w:hAnsi="Times New Roman" w:cs="Times New Roman"/>
          <w:sz w:val="24"/>
          <w:szCs w:val="24"/>
          <w:lang w:val="mk-MK"/>
        </w:rPr>
        <w:t>5</w:t>
      </w:r>
      <w:r w:rsidRPr="000772F3">
        <w:rPr>
          <w:rFonts w:ascii="Times New Roman" w:hAnsi="Times New Roman" w:cs="Times New Roman"/>
          <w:sz w:val="24"/>
          <w:szCs w:val="24"/>
          <w:lang w:val="mk-MK"/>
        </w:rPr>
        <w:t>.0</w:t>
      </w:r>
      <w:r w:rsidR="00B806F4">
        <w:rPr>
          <w:rFonts w:ascii="Times New Roman" w:hAnsi="Times New Roman" w:cs="Times New Roman"/>
          <w:sz w:val="24"/>
          <w:szCs w:val="24"/>
          <w:lang w:val="mk-MK"/>
        </w:rPr>
        <w:t>6</w:t>
      </w:r>
      <w:r w:rsidRPr="000772F3">
        <w:rPr>
          <w:rFonts w:ascii="Times New Roman" w:hAnsi="Times New Roman" w:cs="Times New Roman"/>
          <w:sz w:val="24"/>
          <w:szCs w:val="24"/>
          <w:lang w:val="mk-MK"/>
        </w:rPr>
        <w:t>.202</w:t>
      </w:r>
      <w:r w:rsidR="00B806F4">
        <w:rPr>
          <w:rFonts w:ascii="Times New Roman" w:hAnsi="Times New Roman" w:cs="Times New Roman"/>
          <w:sz w:val="24"/>
          <w:szCs w:val="24"/>
          <w:lang w:val="mk-MK"/>
        </w:rPr>
        <w:t>4</w:t>
      </w:r>
      <w:r w:rsidRPr="000772F3">
        <w:rPr>
          <w:rFonts w:ascii="Times New Roman" w:hAnsi="Times New Roman" w:cs="Times New Roman"/>
          <w:sz w:val="24"/>
          <w:szCs w:val="24"/>
          <w:lang w:val="mk-MK"/>
        </w:rPr>
        <w:t>, во 1</w:t>
      </w:r>
      <w:r w:rsidR="00B806F4">
        <w:rPr>
          <w:rFonts w:ascii="Times New Roman" w:hAnsi="Times New Roman" w:cs="Times New Roman"/>
          <w:sz w:val="24"/>
          <w:szCs w:val="24"/>
          <w:lang w:val="mk-MK"/>
        </w:rPr>
        <w:t>3</w:t>
      </w:r>
      <w:r w:rsidRPr="000772F3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B806F4">
        <w:rPr>
          <w:rFonts w:ascii="Times New Roman" w:hAnsi="Times New Roman" w:cs="Times New Roman"/>
          <w:sz w:val="24"/>
          <w:szCs w:val="24"/>
          <w:lang w:val="mk-MK"/>
        </w:rPr>
        <w:t>0</w:t>
      </w:r>
      <w:r w:rsidRPr="000772F3">
        <w:rPr>
          <w:rFonts w:ascii="Times New Roman" w:hAnsi="Times New Roman" w:cs="Times New Roman"/>
          <w:sz w:val="24"/>
          <w:szCs w:val="24"/>
          <w:lang w:val="mk-MK"/>
        </w:rPr>
        <w:t>0 часот, во организација на Американскиот универзитет на Европа – ФОН се одржа Саем за кариера на кој учество земаа следниве компании</w:t>
      </w:r>
      <w:r w:rsidRPr="000772F3">
        <w:rPr>
          <w:rFonts w:ascii="Times New Roman" w:hAnsi="Times New Roman" w:cs="Times New Roman"/>
          <w:sz w:val="24"/>
          <w:szCs w:val="24"/>
        </w:rPr>
        <w:t>:</w:t>
      </w:r>
    </w:p>
    <w:p w14:paraId="264688A8" w14:textId="77777777" w:rsidR="00B806F4" w:rsidRPr="00B806F4" w:rsidRDefault="009B44AE" w:rsidP="00B806F4">
      <w:p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B806F4">
        <w:rPr>
          <w:rFonts w:ascii="Times New Roman" w:hAnsi="Times New Roman" w:cs="Times New Roman"/>
          <w:sz w:val="24"/>
          <w:szCs w:val="24"/>
          <w:lang w:val="mk-MK"/>
        </w:rPr>
        <w:t xml:space="preserve">1. </w:t>
      </w:r>
      <w:r w:rsidR="00B806F4" w:rsidRPr="00B806F4">
        <w:rPr>
          <w:rFonts w:ascii="Times New Roman" w:eastAsia="Times New Roman" w:hAnsi="Times New Roman" w:cs="Times New Roman"/>
          <w:sz w:val="24"/>
          <w:szCs w:val="24"/>
          <w:lang w:val="mk-MK"/>
        </w:rPr>
        <w:t>КАРИЕРА.мк</w:t>
      </w:r>
    </w:p>
    <w:p w14:paraId="52C51F5A" w14:textId="77777777" w:rsidR="00B806F4" w:rsidRDefault="00B806F4" w:rsidP="00B806F4">
      <w:p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2. </w:t>
      </w:r>
      <w:r w:rsidRPr="00B806F4">
        <w:rPr>
          <w:rFonts w:ascii="Times New Roman" w:eastAsia="Times New Roman" w:hAnsi="Times New Roman" w:cs="Times New Roman"/>
          <w:sz w:val="24"/>
          <w:szCs w:val="24"/>
          <w:lang w:val="mk-MK"/>
        </w:rPr>
        <w:t>Халкбанк АД, Скопје</w:t>
      </w:r>
    </w:p>
    <w:p w14:paraId="45B70328" w14:textId="77777777" w:rsidR="00B806F4" w:rsidRDefault="00B806F4" w:rsidP="00B806F4">
      <w:p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3. </w:t>
      </w:r>
      <w:r w:rsidRPr="00B806F4">
        <w:rPr>
          <w:rFonts w:ascii="Times New Roman" w:eastAsia="Times New Roman" w:hAnsi="Times New Roman" w:cs="Times New Roman"/>
          <w:sz w:val="24"/>
          <w:szCs w:val="24"/>
          <w:lang w:val="mk-MK"/>
        </w:rPr>
        <w:t>А1 Македонија Дооел, Скопје</w:t>
      </w:r>
    </w:p>
    <w:p w14:paraId="25E47827" w14:textId="77777777" w:rsidR="00B806F4" w:rsidRDefault="00B806F4" w:rsidP="00B806F4">
      <w:p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4. </w:t>
      </w:r>
      <w:r w:rsidRPr="00B806F4">
        <w:rPr>
          <w:rFonts w:ascii="Times New Roman" w:eastAsia="Times New Roman" w:hAnsi="Times New Roman" w:cs="Times New Roman"/>
          <w:sz w:val="24"/>
          <w:szCs w:val="24"/>
          <w:lang w:val="mk-MK"/>
        </w:rPr>
        <w:t>АЛДА - Европска асоцијација за локална демократија</w:t>
      </w:r>
    </w:p>
    <w:p w14:paraId="7DE2210A" w14:textId="77777777" w:rsidR="00B806F4" w:rsidRDefault="00B806F4" w:rsidP="00B806F4">
      <w:p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5. </w:t>
      </w:r>
      <w:r w:rsidRPr="00B806F4">
        <w:rPr>
          <w:rFonts w:ascii="Times New Roman" w:hAnsi="Times New Roman" w:cs="Times New Roman"/>
          <w:sz w:val="24"/>
          <w:szCs w:val="24"/>
          <w:lang w:val="mk-MK"/>
        </w:rPr>
        <w:t>СОС Детско Село</w:t>
      </w:r>
    </w:p>
    <w:p w14:paraId="25FDB1C3" w14:textId="77777777" w:rsidR="00B806F4" w:rsidRDefault="00B806F4" w:rsidP="00B806F4">
      <w:p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6. </w:t>
      </w:r>
      <w:r w:rsidRPr="00B806F4">
        <w:rPr>
          <w:rFonts w:ascii="Times New Roman" w:eastAsia="Times New Roman" w:hAnsi="Times New Roman" w:cs="Times New Roman"/>
          <w:sz w:val="24"/>
          <w:szCs w:val="24"/>
          <w:lang w:val="mk-MK"/>
        </w:rPr>
        <w:t>ФИНЕ ДОО Скопје</w:t>
      </w:r>
    </w:p>
    <w:p w14:paraId="7803CF65" w14:textId="77777777" w:rsidR="00B806F4" w:rsidRDefault="00B806F4" w:rsidP="00B806F4">
      <w:p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7. </w:t>
      </w:r>
      <w:r w:rsidRPr="00B806F4">
        <w:rPr>
          <w:rFonts w:ascii="Times New Roman" w:hAnsi="Times New Roman" w:cs="Times New Roman"/>
          <w:sz w:val="24"/>
          <w:szCs w:val="24"/>
          <w:lang w:val="mk-MK"/>
        </w:rPr>
        <w:t>Шпаркасе Банка</w:t>
      </w:r>
    </w:p>
    <w:p w14:paraId="3138C76E" w14:textId="77777777" w:rsidR="00B806F4" w:rsidRDefault="00B806F4" w:rsidP="00B806F4">
      <w:p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8. </w:t>
      </w:r>
      <w:r w:rsidRPr="00B806F4">
        <w:rPr>
          <w:rFonts w:ascii="Times New Roman" w:hAnsi="Times New Roman" w:cs="Times New Roman"/>
          <w:sz w:val="24"/>
          <w:szCs w:val="24"/>
          <w:lang w:val="mk-MK"/>
        </w:rPr>
        <w:t>Кроациа Осигурување – Живот АД</w:t>
      </w:r>
    </w:p>
    <w:p w14:paraId="7E9BD37F" w14:textId="77777777" w:rsidR="003F1FDF" w:rsidRDefault="00B806F4" w:rsidP="003F1FDF">
      <w:p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9. </w:t>
      </w:r>
      <w:r w:rsidRPr="00B806F4">
        <w:rPr>
          <w:rFonts w:ascii="Times New Roman" w:eastAsia="Times New Roman" w:hAnsi="Times New Roman" w:cs="Times New Roman"/>
          <w:sz w:val="24"/>
          <w:szCs w:val="24"/>
        </w:rPr>
        <w:t>USAID – IESC</w:t>
      </w:r>
    </w:p>
    <w:p w14:paraId="63FA17D2" w14:textId="77777777" w:rsidR="003F1FDF" w:rsidRDefault="003F1FDF" w:rsidP="003F1FDF">
      <w:p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10. </w:t>
      </w:r>
      <w:r w:rsidR="00B806F4" w:rsidRPr="003F1FDF">
        <w:rPr>
          <w:rFonts w:ascii="Times New Roman" w:eastAsia="Times New Roman" w:hAnsi="Times New Roman" w:cs="Times New Roman"/>
          <w:sz w:val="24"/>
          <w:szCs w:val="24"/>
          <w:lang w:val="mk-MK"/>
        </w:rPr>
        <w:t>Стопанска Банка АД – Скопје</w:t>
      </w:r>
    </w:p>
    <w:p w14:paraId="784DC284" w14:textId="77777777" w:rsidR="003F1FDF" w:rsidRDefault="003F1FDF" w:rsidP="003F1FDF">
      <w:p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11. ЕВН Македонија</w:t>
      </w:r>
    </w:p>
    <w:p w14:paraId="36D64ED1" w14:textId="53E3155E" w:rsidR="003F1FDF" w:rsidRDefault="003F1FDF" w:rsidP="003F1FDF">
      <w:pPr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12. Даути Комерц АД</w:t>
      </w:r>
    </w:p>
    <w:p w14:paraId="49B79D33" w14:textId="29B7BF12" w:rsidR="003F1FDF" w:rsidRPr="003F1FDF" w:rsidRDefault="003F1FDF" w:rsidP="003F1FD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</w:rPr>
        <w:t>Lexion Group LLC</w:t>
      </w:r>
    </w:p>
    <w:p w14:paraId="671AB459" w14:textId="0929ED0F" w:rsidR="000772F3" w:rsidRDefault="009B44AE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0772F3">
        <w:rPr>
          <w:rFonts w:ascii="Times New Roman" w:hAnsi="Times New Roman" w:cs="Times New Roman"/>
          <w:sz w:val="24"/>
          <w:szCs w:val="24"/>
          <w:lang w:val="mk-MK"/>
        </w:rPr>
        <w:t>Саемот беше посетен од голем број студенти, дипломци и останати гости</w:t>
      </w:r>
      <w:r w:rsidR="000772F3" w:rsidRPr="000772F3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14:paraId="06C2622B" w14:textId="751FFC30" w:rsidR="000772F3" w:rsidRPr="000772F3" w:rsidRDefault="000772F3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0772F3">
        <w:rPr>
          <w:rFonts w:ascii="Times New Roman" w:hAnsi="Times New Roman" w:cs="Times New Roman"/>
          <w:sz w:val="24"/>
          <w:szCs w:val="24"/>
          <w:lang w:val="mk-MK"/>
        </w:rPr>
        <w:t>Со почит,</w:t>
      </w:r>
    </w:p>
    <w:p w14:paraId="0A075980" w14:textId="435A1C09" w:rsidR="000772F3" w:rsidRDefault="000772F3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0772F3">
        <w:rPr>
          <w:rFonts w:ascii="Times New Roman" w:hAnsi="Times New Roman" w:cs="Times New Roman"/>
          <w:sz w:val="24"/>
          <w:szCs w:val="24"/>
          <w:lang w:val="mk-MK"/>
        </w:rPr>
        <w:t>Проф. д-р Силвана Јовческа</w:t>
      </w:r>
    </w:p>
    <w:p w14:paraId="72F264CD" w14:textId="5811FD04" w:rsidR="000772F3" w:rsidRDefault="000772F3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452455B3" w14:textId="4745A912" w:rsidR="000772F3" w:rsidRPr="000772F3" w:rsidRDefault="000772F3">
      <w:pPr>
        <w:rPr>
          <w:rFonts w:ascii="Times New Roman" w:hAnsi="Times New Roman" w:cs="Times New Roman"/>
          <w:sz w:val="24"/>
          <w:szCs w:val="24"/>
          <w:lang w:val="mk-MK"/>
        </w:rPr>
      </w:pPr>
    </w:p>
    <w:sectPr w:rsidR="000772F3" w:rsidRPr="00077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12E6B"/>
    <w:multiLevelType w:val="hybridMultilevel"/>
    <w:tmpl w:val="EEDE3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AE"/>
    <w:rsid w:val="000772F3"/>
    <w:rsid w:val="002D11A5"/>
    <w:rsid w:val="003F1FDF"/>
    <w:rsid w:val="00821A29"/>
    <w:rsid w:val="009B44AE"/>
    <w:rsid w:val="00B806F4"/>
    <w:rsid w:val="00ED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2FC0D"/>
  <w15:chartTrackingRefBased/>
  <w15:docId w15:val="{6BAC757B-C48B-4A63-A31B-20F9302C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2E24E-BD9D-45B0-AD26-1D663C31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Jovcheska</dc:creator>
  <cp:keywords/>
  <dc:description/>
  <cp:lastModifiedBy>Jovcheska Silvana</cp:lastModifiedBy>
  <cp:revision>2</cp:revision>
  <dcterms:created xsi:type="dcterms:W3CDTF">2025-04-05T11:46:00Z</dcterms:created>
  <dcterms:modified xsi:type="dcterms:W3CDTF">2025-04-05T11:46:00Z</dcterms:modified>
</cp:coreProperties>
</file>